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04" w:rsidRPr="004444C0" w:rsidRDefault="00B171AD" w:rsidP="004444C0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:rsidR="002F4404" w:rsidRPr="004444C0" w:rsidRDefault="00CB67EC" w:rsidP="004444C0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rPr>
          <w:rFonts w:ascii="Arial" w:hAnsi="Arial" w:cs="Arial"/>
          <w:color w:val="000000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2B4BD89" wp14:editId="0AD7F6FB">
                <wp:simplePos x="0" y="0"/>
                <wp:positionH relativeFrom="column">
                  <wp:posOffset>-42545</wp:posOffset>
                </wp:positionH>
                <wp:positionV relativeFrom="paragraph">
                  <wp:posOffset>151130</wp:posOffset>
                </wp:positionV>
                <wp:extent cx="6115685" cy="388620"/>
                <wp:effectExtent l="0" t="0" r="18415" b="1143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85" cy="388622"/>
                          <a:chOff x="2311653" y="3594578"/>
                          <a:chExt cx="6116320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116320" cy="370827"/>
                            <a:chOff x="0" y="-2"/>
                            <a:chExt cx="6116320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5" y="-2"/>
                              <a:ext cx="6068695" cy="364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F4404" w:rsidRPr="0046228A" w:rsidRDefault="009B6A68">
                                <w:pPr>
                                  <w:spacing w:before="160"/>
                                  <w:ind w:left="27" w:firstLine="27"/>
                                  <w:textDirection w:val="btLr"/>
                                  <w:rPr>
                                    <w:sz w:val="24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ascii="Arial" w:eastAsia="Arial" w:hAnsi="Arial" w:cs="Arial"/>
                                  </w:rPr>
                                  <w:t>Curso de primer respondedor en situaciones críticas</w:t>
                                </w:r>
                                <w:r w:rsidR="00CB67EC">
                                  <w:rPr>
                                    <w:rFonts w:ascii="Arial" w:eastAsia="Arial" w:hAnsi="Arial" w:cs="Arial"/>
                                  </w:rPr>
                                  <w:t>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margin-left:-3.35pt;margin-top:11.9pt;width:481.55pt;height:30.6pt;z-index:251658240;mso-wrap-distance-left:0;mso-wrap-distance-right:0;mso-width-relative:margin;mso-height-relative:margin" coordorigin="23116,35945" coordsize="6116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">
                <v:group id="1 Grupo" o:spid="_x0000_s1027" style="position:absolute;left:23116;top:35945;width:61163;height:3709" coordorigin="" coordsize="61163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60687;height: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:rsidR="002F4404" w:rsidRPr="0046228A" w:rsidRDefault="009B6A68">
                          <w:pPr>
                            <w:spacing w:before="160"/>
                            <w:ind w:left="27" w:firstLine="27"/>
                            <w:textDirection w:val="btLr"/>
                            <w:rPr>
                              <w:sz w:val="24"/>
                            </w:rPr>
                          </w:pPr>
                          <w:bookmarkStart w:id="1" w:name="_GoBack"/>
                          <w:r>
                            <w:rPr>
                              <w:rFonts w:ascii="Arial" w:eastAsia="Arial" w:hAnsi="Arial" w:cs="Arial"/>
                            </w:rPr>
                            <w:t>Curso de primer respondedor en situaciones críticas</w:t>
                          </w:r>
                          <w:r w:rsidR="00CB67EC">
                            <w:rPr>
                              <w:rFonts w:ascii="Arial" w:eastAsia="Arial" w:hAnsi="Arial" w:cs="Arial"/>
                            </w:rPr>
                            <w:t>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:rsidR="00CB67EC" w:rsidRDefault="00CB67EC" w:rsidP="00CB67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propuesta busca capacitar a los cursantes en las acciones necesarias para la conformación de equipos de negociación en situaciones de crisis, logrando así ampliar la cantidad de personal debidamente especializado. A su vez, se bridarán herramientas para coordinar tareas que se lleven a cabo, con el resto del personal policial interviniente en situaciones críticas y operaciones especiales.</w:t>
      </w:r>
    </w:p>
    <w:p w:rsidR="008346E5" w:rsidRPr="004444C0" w:rsidRDefault="008346E5" w:rsidP="008346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</w:p>
    <w:p w:rsidR="002F4404" w:rsidRPr="004444C0" w:rsidRDefault="00CB67EC" w:rsidP="008346E5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:rsidR="00CB67EC" w:rsidRDefault="009B6A68" w:rsidP="004444C0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irigido al personal de los </w:t>
      </w:r>
      <w:r>
        <w:rPr>
          <w:rFonts w:ascii="Arial" w:eastAsia="Arial" w:hAnsi="Arial" w:cs="Arial"/>
        </w:rPr>
        <w:t>Subescalafones C</w:t>
      </w:r>
      <w:r>
        <w:rPr>
          <w:rFonts w:ascii="Arial" w:eastAsia="Arial" w:hAnsi="Arial" w:cs="Arial"/>
        </w:rPr>
        <w:t xml:space="preserve">omando y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>eneral de la Policía de la provincia de Buenos Aires</w:t>
      </w:r>
      <w:r>
        <w:rPr>
          <w:rFonts w:ascii="Arial" w:eastAsia="Arial" w:hAnsi="Arial" w:cs="Arial"/>
        </w:rPr>
        <w:t xml:space="preserve"> y al</w:t>
      </w:r>
      <w:r>
        <w:rPr>
          <w:rFonts w:ascii="Arial" w:eastAsia="Arial" w:hAnsi="Arial" w:cs="Arial"/>
        </w:rPr>
        <w:t xml:space="preserve"> personal de los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scalafones de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uboficiales y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ficiales de Fuerzas de Seguridad Nacionales e Internacionales</w:t>
      </w:r>
      <w:r>
        <w:rPr>
          <w:rFonts w:ascii="Arial" w:eastAsia="Arial" w:hAnsi="Arial" w:cs="Arial"/>
        </w:rPr>
        <w:t>.</w:t>
      </w:r>
    </w:p>
    <w:p w:rsidR="009B6A68" w:rsidRDefault="009B6A68" w:rsidP="004444C0">
      <w:pPr>
        <w:spacing w:line="360" w:lineRule="auto"/>
        <w:rPr>
          <w:rFonts w:ascii="Arial" w:hAnsi="Arial" w:cs="Arial"/>
          <w:b/>
        </w:rPr>
      </w:pPr>
    </w:p>
    <w:p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9B6A68">
        <w:rPr>
          <w:rFonts w:ascii="Arial" w:hAnsi="Arial" w:cs="Arial"/>
        </w:rPr>
        <w:t>40</w:t>
      </w:r>
      <w:r w:rsidRPr="004444C0">
        <w:rPr>
          <w:rFonts w:ascii="Arial" w:hAnsi="Arial" w:cs="Arial"/>
        </w:rPr>
        <w:t xml:space="preserve"> horas reloj.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9B6A68">
        <w:rPr>
          <w:rFonts w:ascii="Arial" w:hAnsi="Arial" w:cs="Arial"/>
          <w:b w:val="0"/>
          <w:sz w:val="22"/>
          <w:szCs w:val="22"/>
        </w:rPr>
        <w:t>3</w:t>
      </w:r>
      <w:r w:rsidR="008346E5">
        <w:rPr>
          <w:rFonts w:ascii="Arial" w:hAnsi="Arial" w:cs="Arial"/>
          <w:b w:val="0"/>
          <w:sz w:val="22"/>
          <w:szCs w:val="22"/>
        </w:rPr>
        <w:t>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:rsidR="009B6A68" w:rsidRDefault="00CB67EC" w:rsidP="009B6A68">
      <w:pPr>
        <w:spacing w:line="360" w:lineRule="auto"/>
        <w:jc w:val="both"/>
        <w:rPr>
          <w:rFonts w:ascii="Arial" w:eastAsia="Arial" w:hAnsi="Arial" w:cs="Arial"/>
          <w:b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9B6A68" w:rsidRPr="009B6A68">
        <w:rPr>
          <w:rFonts w:ascii="Arial" w:hAnsi="Arial" w:cs="Arial"/>
        </w:rPr>
        <w:t>1era edición:</w:t>
      </w:r>
      <w:r w:rsidR="009B6A68">
        <w:rPr>
          <w:rFonts w:ascii="Arial" w:hAnsi="Arial" w:cs="Arial"/>
          <w:b/>
        </w:rPr>
        <w:t xml:space="preserve"> </w:t>
      </w:r>
      <w:r w:rsidR="009B6A68">
        <w:rPr>
          <w:rFonts w:ascii="Arial" w:eastAsia="Arial" w:hAnsi="Arial" w:cs="Arial"/>
        </w:rPr>
        <w:t>03/03/2025 al 07/03/2025.</w:t>
      </w:r>
      <w:r w:rsidR="009B6A68">
        <w:rPr>
          <w:rFonts w:ascii="Arial" w:eastAsia="Arial" w:hAnsi="Arial" w:cs="Arial"/>
        </w:rPr>
        <w:t xml:space="preserve"> 2da edición:</w:t>
      </w:r>
      <w:r w:rsidR="009B6A68">
        <w:rPr>
          <w:rFonts w:ascii="Arial" w:eastAsia="Arial" w:hAnsi="Arial" w:cs="Arial"/>
        </w:rPr>
        <w:t xml:space="preserve">                                 05/05/2025 al 09/05/2025</w:t>
      </w:r>
      <w:bookmarkStart w:id="2" w:name="_heading=h.gjdgxs" w:colFirst="0" w:colLast="0"/>
      <w:bookmarkEnd w:id="2"/>
      <w:r w:rsidR="009B6A68">
        <w:rPr>
          <w:rFonts w:ascii="Arial" w:eastAsia="Arial" w:hAnsi="Arial" w:cs="Arial"/>
        </w:rPr>
        <w:t xml:space="preserve">. 3era edición: </w:t>
      </w:r>
      <w:r w:rsidR="009B6A68">
        <w:rPr>
          <w:rFonts w:ascii="Arial" w:eastAsia="Arial" w:hAnsi="Arial" w:cs="Arial"/>
        </w:rPr>
        <w:t xml:space="preserve">30/06/2025 al 04/07/2025. </w:t>
      </w:r>
    </w:p>
    <w:p w:rsidR="002F4404" w:rsidRPr="004444C0" w:rsidRDefault="002F4404" w:rsidP="004444C0">
      <w:pPr>
        <w:spacing w:line="360" w:lineRule="auto"/>
        <w:rPr>
          <w:rFonts w:ascii="Arial" w:hAnsi="Arial" w:cs="Arial"/>
        </w:rPr>
      </w:pPr>
    </w:p>
    <w:p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8346E5" w:rsidRPr="008346E5">
        <w:rPr>
          <w:rFonts w:ascii="Arial" w:hAnsi="Arial" w:cs="Arial"/>
        </w:rPr>
        <w:t>entre</w:t>
      </w:r>
      <w:r w:rsidR="008346E5">
        <w:rPr>
          <w:rFonts w:ascii="Arial" w:hAnsi="Arial" w:cs="Arial"/>
          <w:b/>
        </w:rPr>
        <w:t xml:space="preserve"> </w:t>
      </w:r>
      <w:r w:rsidR="009B6A68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="008346E5">
        <w:rPr>
          <w:rFonts w:ascii="Arial" w:hAnsi="Arial" w:cs="Arial"/>
        </w:rPr>
        <w:t xml:space="preserve"> y </w:t>
      </w:r>
      <w:r w:rsidR="009B6A68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Pr="004444C0">
        <w:rPr>
          <w:rFonts w:ascii="Arial" w:hAnsi="Arial" w:cs="Arial"/>
        </w:rPr>
        <w:t xml:space="preserve"> por edición.</w:t>
      </w:r>
    </w:p>
    <w:p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:rsidR="00CB67EC" w:rsidRPr="00CB67EC" w:rsidRDefault="00CB67EC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negociadores.foe@gmail.com </w:t>
      </w:r>
    </w:p>
    <w:p w:rsidR="00CB67EC" w:rsidRPr="004444C0" w:rsidRDefault="00CB67EC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Teléfono: </w:t>
      </w:r>
      <w:r>
        <w:rPr>
          <w:rFonts w:ascii="Arial" w:eastAsia="Arial" w:hAnsi="Arial" w:cs="Arial"/>
        </w:rPr>
        <w:t>1149980299.</w:t>
      </w:r>
    </w:p>
    <w:sectPr w:rsidR="00CB67EC" w:rsidRPr="004444C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2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F4404"/>
    <w:rsid w:val="002C2983"/>
    <w:rsid w:val="002F4404"/>
    <w:rsid w:val="004444C0"/>
    <w:rsid w:val="0046228A"/>
    <w:rsid w:val="005563EE"/>
    <w:rsid w:val="007C0851"/>
    <w:rsid w:val="008346E5"/>
    <w:rsid w:val="009B6A68"/>
    <w:rsid w:val="00A11771"/>
    <w:rsid w:val="00B171AD"/>
    <w:rsid w:val="00CA1394"/>
    <w:rsid w:val="00C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2025-04-28T19:43:00Z</dcterms:created>
  <dcterms:modified xsi:type="dcterms:W3CDTF">2025-04-28T19:43:00Z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